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768" w:rsidRDefault="001D7768" w:rsidP="001D7768">
      <w:pPr>
        <w:pStyle w:val="NormalWeb"/>
        <w:jc w:val="center"/>
        <w:rPr>
          <w:rFonts w:ascii="Antigoni Light" w:hAnsi="Antigoni Light"/>
          <w:b/>
          <w:u w:val="single"/>
        </w:rPr>
      </w:pPr>
      <w:r>
        <w:rPr>
          <w:rFonts w:ascii="Antigoni Light" w:hAnsi="Antigoni Light"/>
          <w:b/>
        </w:rPr>
        <w:t>HISTORY OF C</w:t>
      </w:r>
      <w:r>
        <w:rPr>
          <w:rFonts w:ascii="Antigoni Light" w:hAnsi="Antigoni Light"/>
          <w:b/>
          <w:u w:val="single"/>
        </w:rPr>
        <w:t>ROQUET</w:t>
      </w:r>
    </w:p>
    <w:p w:rsidR="001D7768" w:rsidRPr="001D7768" w:rsidRDefault="001D7768" w:rsidP="00CB2383">
      <w:pPr>
        <w:pStyle w:val="NormalWeb"/>
        <w:rPr>
          <w:rFonts w:ascii="Antigoni Light" w:hAnsi="Antigoni Light"/>
          <w:b/>
        </w:rPr>
      </w:pPr>
    </w:p>
    <w:p w:rsidR="001D7768" w:rsidRPr="001D7768" w:rsidRDefault="001D7768" w:rsidP="001D7768">
      <w:pPr>
        <w:pStyle w:val="NormalWeb"/>
        <w:numPr>
          <w:ilvl w:val="0"/>
          <w:numId w:val="1"/>
        </w:numPr>
        <w:rPr>
          <w:rFonts w:ascii="Antigoni Light" w:hAnsi="Antigoni Light"/>
        </w:rPr>
      </w:pPr>
      <w:r>
        <w:rPr>
          <w:rFonts w:ascii="Antigoni Light" w:hAnsi="Antigoni Light"/>
        </w:rPr>
        <w:t>O</w:t>
      </w:r>
      <w:r>
        <w:rPr>
          <w:rFonts w:ascii="Antigoni Light" w:hAnsi="Antigoni Light"/>
          <w:u w:val="single"/>
        </w:rPr>
        <w:t>rigin</w:t>
      </w:r>
    </w:p>
    <w:p w:rsidR="001D7768" w:rsidRPr="001D7768" w:rsidRDefault="001D7768" w:rsidP="001D7768">
      <w:pPr>
        <w:pStyle w:val="NormalWeb"/>
        <w:numPr>
          <w:ilvl w:val="0"/>
          <w:numId w:val="2"/>
        </w:numPr>
        <w:rPr>
          <w:rFonts w:ascii="Antigoni Light" w:hAnsi="Antigoni Light"/>
        </w:rPr>
      </w:pPr>
      <w:r>
        <w:rPr>
          <w:rFonts w:ascii="Antigoni Light" w:hAnsi="Antigoni Light"/>
        </w:rPr>
        <w:t>Two theories for the origin of croquet</w:t>
      </w:r>
    </w:p>
    <w:p w:rsidR="001D7768" w:rsidRDefault="001D7768" w:rsidP="001D7768">
      <w:pPr>
        <w:pStyle w:val="NormalWeb"/>
        <w:numPr>
          <w:ilvl w:val="0"/>
          <w:numId w:val="7"/>
        </w:numPr>
        <w:rPr>
          <w:rFonts w:ascii="Antigoni Light" w:hAnsi="Antigoni Light"/>
        </w:rPr>
      </w:pPr>
      <w:r>
        <w:rPr>
          <w:rFonts w:ascii="Antigoni Light" w:hAnsi="Antigoni Light"/>
        </w:rPr>
        <w:t>Introduced to B</w:t>
      </w:r>
      <w:r w:rsidRPr="001D7768">
        <w:rPr>
          <w:rFonts w:ascii="Antigoni Light" w:hAnsi="Antigoni Light"/>
          <w:u w:val="single"/>
        </w:rPr>
        <w:t>ritain</w:t>
      </w:r>
      <w:r>
        <w:rPr>
          <w:rFonts w:ascii="Antigoni Light" w:hAnsi="Antigoni Light"/>
        </w:rPr>
        <w:t xml:space="preserve"> from F</w:t>
      </w:r>
      <w:r w:rsidRPr="001D7768">
        <w:rPr>
          <w:rFonts w:ascii="Antigoni Light" w:hAnsi="Antigoni Light"/>
          <w:u w:val="single"/>
        </w:rPr>
        <w:t>rance</w:t>
      </w:r>
      <w:r>
        <w:rPr>
          <w:rFonts w:ascii="Antigoni Light" w:hAnsi="Antigoni Light"/>
        </w:rPr>
        <w:t xml:space="preserve"> during the reign of C</w:t>
      </w:r>
      <w:r w:rsidRPr="001D7768">
        <w:rPr>
          <w:rFonts w:ascii="Antigoni Light" w:hAnsi="Antigoni Light"/>
          <w:u w:val="single"/>
        </w:rPr>
        <w:t>harles</w:t>
      </w:r>
      <w:r>
        <w:rPr>
          <w:rFonts w:ascii="Antigoni Light" w:hAnsi="Antigoni Light"/>
        </w:rPr>
        <w:t xml:space="preserve"> II </w:t>
      </w:r>
    </w:p>
    <w:p w:rsidR="001D7768" w:rsidRDefault="001D7768" w:rsidP="001D7768">
      <w:pPr>
        <w:pStyle w:val="NormalWeb"/>
        <w:numPr>
          <w:ilvl w:val="0"/>
          <w:numId w:val="5"/>
        </w:numPr>
        <w:rPr>
          <w:rFonts w:ascii="Antigoni Light" w:hAnsi="Antigoni Light"/>
        </w:rPr>
      </w:pPr>
      <w:r>
        <w:rPr>
          <w:rFonts w:ascii="Antigoni Light" w:hAnsi="Antigoni Light"/>
        </w:rPr>
        <w:t>Under the name of p</w:t>
      </w:r>
      <w:r w:rsidRPr="001D7768">
        <w:rPr>
          <w:rFonts w:ascii="Antigoni Light" w:hAnsi="Antigoni Light"/>
          <w:u w:val="single"/>
        </w:rPr>
        <w:t>all</w:t>
      </w:r>
      <w:r>
        <w:rPr>
          <w:rFonts w:ascii="Antigoni Light" w:hAnsi="Antigoni Light"/>
        </w:rPr>
        <w:t xml:space="preserve"> m</w:t>
      </w:r>
      <w:r w:rsidRPr="001D7768">
        <w:rPr>
          <w:rFonts w:ascii="Antigoni Light" w:hAnsi="Antigoni Light"/>
          <w:u w:val="single"/>
        </w:rPr>
        <w:t>all</w:t>
      </w:r>
      <w:r>
        <w:rPr>
          <w:rFonts w:ascii="Antigoni Light" w:hAnsi="Antigoni Light"/>
        </w:rPr>
        <w:t xml:space="preserve"> </w:t>
      </w:r>
    </w:p>
    <w:p w:rsidR="001D7768" w:rsidRPr="001D7768" w:rsidRDefault="001D7768" w:rsidP="001D7768">
      <w:pPr>
        <w:pStyle w:val="NormalWeb"/>
        <w:numPr>
          <w:ilvl w:val="0"/>
          <w:numId w:val="5"/>
        </w:numPr>
        <w:rPr>
          <w:rFonts w:ascii="Antigoni Light" w:hAnsi="Antigoni Light"/>
        </w:rPr>
      </w:pPr>
      <w:r>
        <w:rPr>
          <w:rFonts w:ascii="Antigoni Light" w:hAnsi="Antigoni Light"/>
        </w:rPr>
        <w:t xml:space="preserve">Described by Samuel Johnson as </w:t>
      </w:r>
      <w:r>
        <w:rPr>
          <w:lang/>
        </w:rPr>
        <w:t xml:space="preserve">"a play in which the ball is struck with a </w:t>
      </w:r>
      <w:r>
        <w:rPr>
          <w:noProof/>
        </w:rPr>
        <w:drawing>
          <wp:anchor distT="0" distB="0" distL="0" distR="0" simplePos="0" relativeHeight="251660288" behindDoc="1" locked="0" layoutInCell="1" allowOverlap="0">
            <wp:simplePos x="0" y="0"/>
            <wp:positionH relativeFrom="column">
              <wp:posOffset>-752475</wp:posOffset>
            </wp:positionH>
            <wp:positionV relativeFrom="line">
              <wp:posOffset>17780</wp:posOffset>
            </wp:positionV>
            <wp:extent cx="1500505" cy="1438275"/>
            <wp:effectExtent l="19050" t="0" r="4445" b="0"/>
            <wp:wrapNone/>
            <wp:docPr id="11" name="Picture 2" descr="http://www.houstoncroquet.com/image/chea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oustoncroquet.com/image/cheat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50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/>
        </w:rPr>
        <w:t>m</w:t>
      </w:r>
      <w:r w:rsidRPr="001D7768">
        <w:rPr>
          <w:u w:val="single"/>
          <w:lang/>
        </w:rPr>
        <w:t>allet</w:t>
      </w:r>
      <w:r>
        <w:rPr>
          <w:lang/>
        </w:rPr>
        <w:t xml:space="preserve"> through an i</w:t>
      </w:r>
      <w:r w:rsidRPr="001D7768">
        <w:rPr>
          <w:u w:val="single"/>
          <w:lang/>
        </w:rPr>
        <w:t>ron</w:t>
      </w:r>
      <w:r>
        <w:rPr>
          <w:lang/>
        </w:rPr>
        <w:t xml:space="preserve"> </w:t>
      </w:r>
      <w:r w:rsidRPr="001D7768">
        <w:rPr>
          <w:u w:val="single"/>
          <w:lang/>
        </w:rPr>
        <w:t>ring</w:t>
      </w:r>
      <w:r>
        <w:rPr>
          <w:lang/>
        </w:rPr>
        <w:t>"</w:t>
      </w:r>
    </w:p>
    <w:p w:rsidR="001D7768" w:rsidRPr="001D7768" w:rsidRDefault="001D7768" w:rsidP="001D7768">
      <w:pPr>
        <w:pStyle w:val="NormalWeb"/>
        <w:numPr>
          <w:ilvl w:val="0"/>
          <w:numId w:val="5"/>
        </w:numPr>
        <w:rPr>
          <w:rFonts w:ascii="Antigoni Light" w:hAnsi="Antigoni Light"/>
        </w:rPr>
      </w:pPr>
      <w:r>
        <w:rPr>
          <w:lang/>
        </w:rPr>
        <w:t>Often played over large distances resembling g</w:t>
      </w:r>
      <w:r>
        <w:rPr>
          <w:u w:val="single"/>
          <w:lang/>
        </w:rPr>
        <w:t>olf</w:t>
      </w:r>
      <w:r>
        <w:rPr>
          <w:lang/>
        </w:rPr>
        <w:t xml:space="preserve">. </w:t>
      </w:r>
    </w:p>
    <w:p w:rsidR="001D7768" w:rsidRPr="001D7768" w:rsidRDefault="001D7768" w:rsidP="001D7768">
      <w:pPr>
        <w:pStyle w:val="NormalWeb"/>
        <w:numPr>
          <w:ilvl w:val="0"/>
          <w:numId w:val="7"/>
        </w:numPr>
        <w:rPr>
          <w:rFonts w:ascii="Antigoni Light" w:hAnsi="Antigoni Light"/>
        </w:rPr>
      </w:pPr>
      <w:r>
        <w:rPr>
          <w:rFonts w:ascii="Antigoni Light" w:hAnsi="Antigoni Light"/>
        </w:rPr>
        <w:t>J</w:t>
      </w:r>
      <w:r>
        <w:rPr>
          <w:rFonts w:ascii="Antigoni Light" w:hAnsi="Antigoni Light"/>
          <w:u w:val="single"/>
        </w:rPr>
        <w:t>ohn</w:t>
      </w:r>
      <w:r>
        <w:rPr>
          <w:rFonts w:ascii="Antigoni Light" w:hAnsi="Antigoni Light"/>
        </w:rPr>
        <w:t xml:space="preserve"> J</w:t>
      </w:r>
      <w:r>
        <w:rPr>
          <w:rFonts w:ascii="Antigoni Light" w:hAnsi="Antigoni Light"/>
          <w:u w:val="single"/>
        </w:rPr>
        <w:t>aques</w:t>
      </w:r>
      <w:r>
        <w:rPr>
          <w:rFonts w:ascii="Antigoni Light" w:hAnsi="Antigoni Light"/>
        </w:rPr>
        <w:t xml:space="preserve"> </w:t>
      </w:r>
      <w:r>
        <w:rPr>
          <w:rFonts w:ascii="Antigoni Light" w:hAnsi="Antigoni Light"/>
          <w:u w:val="single"/>
        </w:rPr>
        <w:t>III</w:t>
      </w:r>
    </w:p>
    <w:p w:rsidR="001D7768" w:rsidRDefault="001D7768" w:rsidP="001D7768">
      <w:pPr>
        <w:pStyle w:val="NormalWeb"/>
        <w:numPr>
          <w:ilvl w:val="0"/>
          <w:numId w:val="4"/>
        </w:numPr>
        <w:rPr>
          <w:rFonts w:ascii="Antigoni Light" w:hAnsi="Antigoni Light"/>
        </w:rPr>
      </w:pPr>
      <w:r>
        <w:rPr>
          <w:rFonts w:ascii="Antigoni Light" w:hAnsi="Antigoni Light"/>
        </w:rPr>
        <w:t>Brought the game to E</w:t>
      </w:r>
      <w:r w:rsidRPr="001D7768">
        <w:rPr>
          <w:rFonts w:ascii="Antigoni Light" w:hAnsi="Antigoni Light"/>
          <w:u w:val="single"/>
        </w:rPr>
        <w:t>ngland</w:t>
      </w:r>
      <w:r>
        <w:rPr>
          <w:rFonts w:ascii="Antigoni Light" w:hAnsi="Antigoni Light"/>
        </w:rPr>
        <w:t xml:space="preserve"> from I</w:t>
      </w:r>
      <w:r w:rsidRPr="001D7768">
        <w:rPr>
          <w:rFonts w:ascii="Antigoni Light" w:hAnsi="Antigoni Light"/>
          <w:u w:val="single"/>
        </w:rPr>
        <w:t>reland</w:t>
      </w:r>
    </w:p>
    <w:p w:rsidR="001D7768" w:rsidRDefault="001D7768" w:rsidP="001D7768">
      <w:pPr>
        <w:pStyle w:val="NormalWeb"/>
        <w:numPr>
          <w:ilvl w:val="0"/>
          <w:numId w:val="4"/>
        </w:numPr>
        <w:rPr>
          <w:rFonts w:ascii="Antigoni Light" w:hAnsi="Antigoni Light"/>
        </w:rPr>
      </w:pPr>
      <w:r>
        <w:rPr>
          <w:rFonts w:ascii="Antigoni Light" w:hAnsi="Antigoni Light"/>
        </w:rPr>
        <w:t xml:space="preserve">Won a gold medal for introducing croquet at </w:t>
      </w:r>
      <w:r>
        <w:rPr>
          <w:rFonts w:ascii="Antigoni Light" w:hAnsi="Antigoni Light" w:hint="eastAsia"/>
        </w:rPr>
        <w:t>the</w:t>
      </w:r>
      <w:r>
        <w:rPr>
          <w:rFonts w:ascii="Antigoni Light" w:hAnsi="Antigoni Light"/>
        </w:rPr>
        <w:t xml:space="preserve"> G</w:t>
      </w:r>
      <w:r w:rsidRPr="001D7768">
        <w:rPr>
          <w:rFonts w:ascii="Antigoni Light" w:hAnsi="Antigoni Light"/>
          <w:u w:val="single"/>
        </w:rPr>
        <w:t>reat</w:t>
      </w:r>
      <w:r>
        <w:rPr>
          <w:rFonts w:ascii="Antigoni Light" w:hAnsi="Antigoni Light"/>
        </w:rPr>
        <w:t xml:space="preserve"> E</w:t>
      </w:r>
      <w:r w:rsidRPr="001D7768">
        <w:rPr>
          <w:rFonts w:ascii="Antigoni Light" w:hAnsi="Antigoni Light"/>
          <w:u w:val="single"/>
        </w:rPr>
        <w:t>xhibition</w:t>
      </w:r>
      <w:r>
        <w:rPr>
          <w:rFonts w:ascii="Antigoni Light" w:hAnsi="Antigoni Light"/>
        </w:rPr>
        <w:t xml:space="preserve"> in L</w:t>
      </w:r>
      <w:r w:rsidRPr="001D7768">
        <w:rPr>
          <w:rFonts w:ascii="Antigoni Light" w:hAnsi="Antigoni Light"/>
          <w:u w:val="single"/>
        </w:rPr>
        <w:t>ondon</w:t>
      </w:r>
      <w:r>
        <w:rPr>
          <w:rFonts w:ascii="Antigoni Light" w:hAnsi="Antigoni Light"/>
        </w:rPr>
        <w:t xml:space="preserve"> in </w:t>
      </w:r>
      <w:r w:rsidRPr="001D7768">
        <w:rPr>
          <w:rFonts w:ascii="Antigoni Light" w:hAnsi="Antigoni Light"/>
        </w:rPr>
        <w:t>1851</w:t>
      </w:r>
      <w:r>
        <w:rPr>
          <w:rFonts w:ascii="Antigoni Light" w:hAnsi="Antigoni Light"/>
        </w:rPr>
        <w:t>.</w:t>
      </w:r>
    </w:p>
    <w:p w:rsidR="001D7768" w:rsidRDefault="001D7768" w:rsidP="001D7768">
      <w:pPr>
        <w:pStyle w:val="NormalWeb"/>
        <w:numPr>
          <w:ilvl w:val="0"/>
          <w:numId w:val="4"/>
        </w:numPr>
        <w:rPr>
          <w:rFonts w:ascii="Antigoni Light" w:hAnsi="Antigoni Light"/>
        </w:rPr>
      </w:pPr>
      <w:r>
        <w:rPr>
          <w:rFonts w:ascii="Antigoni Light" w:hAnsi="Antigoni Light"/>
        </w:rPr>
        <w:t>P</w:t>
      </w:r>
      <w:r w:rsidRPr="001D7768">
        <w:rPr>
          <w:rFonts w:ascii="Antigoni Light" w:hAnsi="Antigoni Light"/>
        </w:rPr>
        <w:t>u</w:t>
      </w:r>
      <w:r>
        <w:rPr>
          <w:rFonts w:ascii="Antigoni Light" w:hAnsi="Antigoni Light"/>
        </w:rPr>
        <w:t xml:space="preserve">blished the first, comprehensive official set of rules in </w:t>
      </w:r>
      <w:r w:rsidRPr="001D7768">
        <w:rPr>
          <w:rFonts w:ascii="Antigoni Light" w:hAnsi="Antigoni Light"/>
          <w:u w:val="single"/>
        </w:rPr>
        <w:t>1862</w:t>
      </w:r>
      <w:r>
        <w:rPr>
          <w:rFonts w:ascii="Antigoni Light" w:hAnsi="Antigoni Light"/>
        </w:rPr>
        <w:t>.</w:t>
      </w:r>
    </w:p>
    <w:p w:rsidR="001D7768" w:rsidRPr="001D7768" w:rsidRDefault="001D7768" w:rsidP="001D7768">
      <w:pPr>
        <w:pStyle w:val="NormalWeb"/>
        <w:numPr>
          <w:ilvl w:val="0"/>
          <w:numId w:val="4"/>
        </w:numPr>
        <w:rPr>
          <w:rFonts w:ascii="Antigoni Light" w:hAnsi="Antigoni Light"/>
        </w:rPr>
      </w:pPr>
      <w:r>
        <w:rPr>
          <w:rFonts w:ascii="Antigoni Light" w:hAnsi="Antigoni Light"/>
        </w:rPr>
        <w:t>First to make croquet equipment as a regular business</w:t>
      </w:r>
    </w:p>
    <w:p w:rsidR="001D7768" w:rsidRDefault="001D7768" w:rsidP="001D7768">
      <w:pPr>
        <w:pStyle w:val="NormalWeb"/>
        <w:numPr>
          <w:ilvl w:val="0"/>
          <w:numId w:val="2"/>
        </w:numPr>
        <w:rPr>
          <w:rFonts w:ascii="Antigoni Light" w:hAnsi="Antigoni Light"/>
        </w:rPr>
      </w:pPr>
      <w:r>
        <w:rPr>
          <w:rFonts w:ascii="Antigoni Light" w:hAnsi="Antigoni Light"/>
        </w:rPr>
        <w:t>Croquet in 19</w:t>
      </w:r>
      <w:r w:rsidRPr="001D7768">
        <w:rPr>
          <w:rFonts w:ascii="Antigoni Light" w:hAnsi="Antigoni Light"/>
          <w:vertAlign w:val="superscript"/>
        </w:rPr>
        <w:t>th</w:t>
      </w:r>
      <w:r>
        <w:rPr>
          <w:rFonts w:ascii="Antigoni Light" w:hAnsi="Antigoni Light"/>
        </w:rPr>
        <w:t xml:space="preserve"> century s</w:t>
      </w:r>
      <w:r w:rsidRPr="001D7768">
        <w:rPr>
          <w:rFonts w:ascii="Antigoni Light" w:hAnsi="Antigoni Light"/>
          <w:u w:val="single"/>
        </w:rPr>
        <w:t>ociety</w:t>
      </w:r>
    </w:p>
    <w:p w:rsidR="001D7768" w:rsidRDefault="001D7768" w:rsidP="001D7768">
      <w:pPr>
        <w:pStyle w:val="NormalWeb"/>
        <w:numPr>
          <w:ilvl w:val="0"/>
          <w:numId w:val="6"/>
        </w:numPr>
        <w:rPr>
          <w:rFonts w:ascii="Antigoni Light" w:hAnsi="Antigoni Light"/>
        </w:rPr>
      </w:pPr>
      <w:r>
        <w:rPr>
          <w:rFonts w:ascii="Antigoni Light" w:hAnsi="Antigoni Light"/>
        </w:rPr>
        <w:t>At first, croquet was most popular among w</w:t>
      </w:r>
      <w:r>
        <w:rPr>
          <w:rFonts w:ascii="Antigoni Light" w:hAnsi="Antigoni Light"/>
          <w:u w:val="single"/>
        </w:rPr>
        <w:t>omen</w:t>
      </w:r>
      <w:r>
        <w:rPr>
          <w:rFonts w:ascii="Antigoni Light" w:hAnsi="Antigoni Light"/>
        </w:rPr>
        <w:t xml:space="preserve"> who were able to play a game outdoors in </w:t>
      </w:r>
      <w:r>
        <w:rPr>
          <w:rFonts w:ascii="Antigoni Light" w:hAnsi="Antigoni Light" w:hint="eastAsia"/>
        </w:rPr>
        <w:t>the</w:t>
      </w:r>
      <w:r>
        <w:rPr>
          <w:rFonts w:ascii="Antigoni Light" w:hAnsi="Antigoni Light"/>
        </w:rPr>
        <w:t xml:space="preserve"> company of men.</w:t>
      </w:r>
    </w:p>
    <w:p w:rsidR="001D7768" w:rsidRDefault="001D7768" w:rsidP="001D7768">
      <w:pPr>
        <w:pStyle w:val="NormalWeb"/>
        <w:numPr>
          <w:ilvl w:val="0"/>
          <w:numId w:val="6"/>
        </w:numPr>
        <w:rPr>
          <w:rFonts w:ascii="Antigoni Light" w:hAnsi="Antigoni Light"/>
        </w:rPr>
      </w:pPr>
      <w:r>
        <w:rPr>
          <w:rFonts w:ascii="Antigoni Light" w:hAnsi="Antigoni Light"/>
        </w:rPr>
        <w:t>Early games were carefully c</w:t>
      </w:r>
      <w:r>
        <w:rPr>
          <w:rFonts w:ascii="Antigoni Light" w:hAnsi="Antigoni Light"/>
          <w:u w:val="single"/>
        </w:rPr>
        <w:t>haperoned</w:t>
      </w:r>
      <w:r>
        <w:rPr>
          <w:rFonts w:ascii="Antigoni Light" w:hAnsi="Antigoni Light"/>
        </w:rPr>
        <w:t>.</w:t>
      </w:r>
    </w:p>
    <w:p w:rsidR="001D7768" w:rsidRDefault="001D7768" w:rsidP="001D7768">
      <w:pPr>
        <w:pStyle w:val="NormalWeb"/>
        <w:numPr>
          <w:ilvl w:val="0"/>
          <w:numId w:val="6"/>
        </w:numPr>
        <w:rPr>
          <w:rFonts w:ascii="Antigoni Light" w:hAnsi="Antigoni Light"/>
        </w:rPr>
      </w:pPr>
      <w:r>
        <w:rPr>
          <w:rFonts w:ascii="Antigoni Light" w:hAnsi="Antigoni Light"/>
        </w:rPr>
        <w:t xml:space="preserve">The popularity of </w:t>
      </w:r>
      <w:r>
        <w:rPr>
          <w:rFonts w:ascii="Antigoni Light" w:hAnsi="Antigoni Light" w:hint="eastAsia"/>
        </w:rPr>
        <w:t>the</w:t>
      </w:r>
      <w:r>
        <w:rPr>
          <w:rFonts w:ascii="Antigoni Light" w:hAnsi="Antigoni Light"/>
        </w:rPr>
        <w:t xml:space="preserve"> sport increased in the 1860s when g</w:t>
      </w:r>
      <w:r>
        <w:rPr>
          <w:rFonts w:ascii="Antigoni Light" w:hAnsi="Antigoni Light"/>
          <w:u w:val="single"/>
        </w:rPr>
        <w:t>arden</w:t>
      </w:r>
      <w:r>
        <w:rPr>
          <w:rFonts w:ascii="Antigoni Light" w:hAnsi="Antigoni Light"/>
        </w:rPr>
        <w:t xml:space="preserve"> parties began to be called c</w:t>
      </w:r>
      <w:r>
        <w:rPr>
          <w:rFonts w:ascii="Antigoni Light" w:hAnsi="Antigoni Light"/>
          <w:u w:val="single"/>
        </w:rPr>
        <w:t>roquet</w:t>
      </w:r>
      <w:r>
        <w:rPr>
          <w:rFonts w:ascii="Antigoni Light" w:hAnsi="Antigoni Light"/>
        </w:rPr>
        <w:t xml:space="preserve"> parties.</w:t>
      </w:r>
    </w:p>
    <w:p w:rsidR="001D7768" w:rsidRDefault="001D7768" w:rsidP="001D7768">
      <w:pPr>
        <w:pStyle w:val="NormalWeb"/>
        <w:numPr>
          <w:ilvl w:val="0"/>
          <w:numId w:val="6"/>
        </w:numPr>
        <w:rPr>
          <w:rFonts w:ascii="Antigoni Light" w:hAnsi="Antigoni Light"/>
        </w:rPr>
      </w:pPr>
      <w:r>
        <w:rPr>
          <w:rFonts w:ascii="Antigoni Light" w:hAnsi="Antigoni Light"/>
        </w:rPr>
        <w:t>W</w:t>
      </w:r>
      <w:r w:rsidRPr="001D7768">
        <w:rPr>
          <w:rFonts w:ascii="Antigoni Light" w:hAnsi="Antigoni Light"/>
          <w:u w:val="single"/>
        </w:rPr>
        <w:t>alter</w:t>
      </w:r>
      <w:r>
        <w:rPr>
          <w:rFonts w:ascii="Antigoni Light" w:hAnsi="Antigoni Light"/>
        </w:rPr>
        <w:t xml:space="preserve"> J</w:t>
      </w:r>
      <w:r w:rsidRPr="001D7768">
        <w:rPr>
          <w:rFonts w:ascii="Antigoni Light" w:hAnsi="Antigoni Light"/>
          <w:u w:val="single"/>
        </w:rPr>
        <w:t>ones</w:t>
      </w:r>
      <w:r>
        <w:rPr>
          <w:rFonts w:ascii="Antigoni Light" w:hAnsi="Antigoni Light"/>
        </w:rPr>
        <w:t xml:space="preserve"> W</w:t>
      </w:r>
      <w:r w:rsidRPr="001D7768">
        <w:rPr>
          <w:rFonts w:ascii="Antigoni Light" w:hAnsi="Antigoni Light"/>
          <w:u w:val="single"/>
        </w:rPr>
        <w:t>hitmore</w:t>
      </w:r>
      <w:r>
        <w:rPr>
          <w:rFonts w:ascii="Antigoni Light" w:hAnsi="Antigoni Light"/>
        </w:rPr>
        <w:t xml:space="preserve"> </w:t>
      </w:r>
    </w:p>
    <w:p w:rsidR="001D7768" w:rsidRDefault="001D7768" w:rsidP="001D7768">
      <w:pPr>
        <w:pStyle w:val="NormalWeb"/>
        <w:numPr>
          <w:ilvl w:val="0"/>
          <w:numId w:val="8"/>
        </w:numPr>
        <w:rPr>
          <w:rFonts w:ascii="Antigoni Light" w:hAnsi="Antigoni Light"/>
        </w:rPr>
      </w:pPr>
      <w:r>
        <w:rPr>
          <w:rFonts w:ascii="Antigoni Light" w:hAnsi="Antigoni Light"/>
        </w:rPr>
        <w:t xml:space="preserve">Published </w:t>
      </w:r>
      <w:r w:rsidRPr="001D7768">
        <w:rPr>
          <w:rFonts w:ascii="Antigoni Light" w:hAnsi="Antigoni Light"/>
          <w:i/>
          <w:u w:val="single"/>
        </w:rPr>
        <w:t>Croquet Tactics</w:t>
      </w:r>
      <w:r>
        <w:rPr>
          <w:rFonts w:ascii="Antigoni Light" w:hAnsi="Antigoni Light"/>
        </w:rPr>
        <w:t xml:space="preserve"> in 1866 with hand colored diagrams discussing types of </w:t>
      </w:r>
      <w:r w:rsidRPr="001D7768">
        <w:rPr>
          <w:rFonts w:ascii="Antigoni Light" w:hAnsi="Antigoni Light"/>
          <w:u w:val="single"/>
        </w:rPr>
        <w:t>strokes</w:t>
      </w:r>
      <w:r>
        <w:rPr>
          <w:rFonts w:ascii="Antigoni Light" w:hAnsi="Antigoni Light"/>
        </w:rPr>
        <w:t>.</w:t>
      </w:r>
    </w:p>
    <w:p w:rsidR="001D7768" w:rsidRDefault="001D7768" w:rsidP="001D7768">
      <w:pPr>
        <w:pStyle w:val="NormalWeb"/>
        <w:numPr>
          <w:ilvl w:val="0"/>
          <w:numId w:val="8"/>
        </w:numPr>
        <w:rPr>
          <w:rFonts w:ascii="Antigoni Light" w:hAnsi="Antigoni Light"/>
        </w:rPr>
      </w:pPr>
      <w:r>
        <w:rPr>
          <w:rFonts w:ascii="Antigoni Light" w:hAnsi="Antigoni Light"/>
        </w:rPr>
        <w:t xml:space="preserve">Considered the </w:t>
      </w:r>
      <w:r>
        <w:rPr>
          <w:rFonts w:ascii="Antigoni Light" w:hAnsi="Antigoni Light" w:hint="eastAsia"/>
        </w:rPr>
        <w:t>“</w:t>
      </w:r>
      <w:r>
        <w:rPr>
          <w:rFonts w:ascii="Antigoni Light" w:hAnsi="Antigoni Light"/>
        </w:rPr>
        <w:t>F</w:t>
      </w:r>
      <w:r w:rsidRPr="001D7768">
        <w:rPr>
          <w:rFonts w:ascii="Antigoni Light" w:hAnsi="Antigoni Light"/>
          <w:u w:val="single"/>
        </w:rPr>
        <w:t>ather</w:t>
      </w:r>
      <w:r>
        <w:rPr>
          <w:rFonts w:ascii="Antigoni Light" w:hAnsi="Antigoni Light"/>
        </w:rPr>
        <w:t xml:space="preserve"> of M</w:t>
      </w:r>
      <w:r w:rsidRPr="001D7768">
        <w:rPr>
          <w:rFonts w:ascii="Antigoni Light" w:hAnsi="Antigoni Light"/>
          <w:u w:val="single"/>
        </w:rPr>
        <w:t>odern</w:t>
      </w:r>
      <w:r>
        <w:rPr>
          <w:rFonts w:ascii="Antigoni Light" w:hAnsi="Antigoni Light"/>
        </w:rPr>
        <w:t xml:space="preserve"> C</w:t>
      </w:r>
      <w:r w:rsidRPr="001D7768">
        <w:rPr>
          <w:rFonts w:ascii="Antigoni Light" w:hAnsi="Antigoni Light"/>
          <w:u w:val="single"/>
        </w:rPr>
        <w:t>roquet</w:t>
      </w:r>
      <w:r>
        <w:rPr>
          <w:rFonts w:ascii="Antigoni Light" w:hAnsi="Antigoni Light" w:hint="eastAsia"/>
        </w:rPr>
        <w:t>”</w:t>
      </w:r>
    </w:p>
    <w:p w:rsidR="001D7768" w:rsidRPr="001D7768" w:rsidRDefault="001D7768" w:rsidP="001D7768">
      <w:pPr>
        <w:pStyle w:val="NormalWeb"/>
        <w:numPr>
          <w:ilvl w:val="0"/>
          <w:numId w:val="6"/>
        </w:numPr>
        <w:rPr>
          <w:rFonts w:ascii="Antigoni Light" w:hAnsi="Antigoni Light"/>
        </w:rPr>
      </w:pPr>
      <w:r>
        <w:rPr>
          <w:rFonts w:ascii="Antigoni Light" w:hAnsi="Antigoni Light"/>
        </w:rPr>
        <w:t>In 1877, the sport became part of the A</w:t>
      </w:r>
      <w:r w:rsidRPr="001D7768">
        <w:rPr>
          <w:rFonts w:ascii="Antigoni Light" w:hAnsi="Antigoni Light"/>
          <w:u w:val="single"/>
        </w:rPr>
        <w:t>ll</w:t>
      </w:r>
      <w:r>
        <w:rPr>
          <w:rFonts w:ascii="Antigoni Light" w:hAnsi="Antigoni Light"/>
        </w:rPr>
        <w:t xml:space="preserve"> E</w:t>
      </w:r>
      <w:r w:rsidRPr="001D7768">
        <w:rPr>
          <w:rFonts w:ascii="Antigoni Light" w:hAnsi="Antigoni Light"/>
          <w:u w:val="single"/>
        </w:rPr>
        <w:t>ngland</w:t>
      </w:r>
      <w:r>
        <w:rPr>
          <w:rFonts w:ascii="Antigoni Light" w:hAnsi="Antigoni Light"/>
        </w:rPr>
        <w:t xml:space="preserve"> C</w:t>
      </w:r>
      <w:r w:rsidRPr="001D7768">
        <w:rPr>
          <w:rFonts w:ascii="Antigoni Light" w:hAnsi="Antigoni Light"/>
          <w:u w:val="single"/>
        </w:rPr>
        <w:t>roquet</w:t>
      </w:r>
      <w:r>
        <w:rPr>
          <w:rFonts w:ascii="Antigoni Light" w:hAnsi="Antigoni Light"/>
        </w:rPr>
        <w:t xml:space="preserve"> and L</w:t>
      </w:r>
      <w:r w:rsidRPr="001D7768">
        <w:rPr>
          <w:rFonts w:ascii="Antigoni Light" w:hAnsi="Antigoni Light"/>
          <w:u w:val="single"/>
        </w:rPr>
        <w:t>awn</w:t>
      </w:r>
      <w:r>
        <w:rPr>
          <w:rFonts w:ascii="Antigoni Light" w:hAnsi="Antigoni Light"/>
        </w:rPr>
        <w:t xml:space="preserve"> T</w:t>
      </w:r>
      <w:r w:rsidRPr="001D7768">
        <w:rPr>
          <w:rFonts w:ascii="Antigoni Light" w:hAnsi="Antigoni Light"/>
          <w:u w:val="single"/>
        </w:rPr>
        <w:t>ennis</w:t>
      </w:r>
      <w:r>
        <w:rPr>
          <w:rFonts w:ascii="Antigoni Light" w:hAnsi="Antigoni Light"/>
        </w:rPr>
        <w:t xml:space="preserve"> C</w:t>
      </w:r>
      <w:r w:rsidRPr="001D7768">
        <w:rPr>
          <w:rFonts w:ascii="Antigoni Light" w:hAnsi="Antigoni Light"/>
          <w:u w:val="single"/>
        </w:rPr>
        <w:t>lub</w:t>
      </w:r>
      <w:r>
        <w:rPr>
          <w:rFonts w:ascii="Antigoni Light" w:hAnsi="Antigoni Light"/>
        </w:rPr>
        <w:t>.</w:t>
      </w:r>
    </w:p>
    <w:p w:rsidR="001D7768" w:rsidRDefault="001D7768" w:rsidP="001D7768">
      <w:pPr>
        <w:pStyle w:val="NormalWeb"/>
        <w:numPr>
          <w:ilvl w:val="0"/>
          <w:numId w:val="1"/>
        </w:numPr>
        <w:rPr>
          <w:rFonts w:ascii="Antigoni Light" w:hAnsi="Antigoni Light"/>
        </w:rPr>
      </w:pPr>
      <w:r>
        <w:rPr>
          <w:rFonts w:ascii="Antigoni Light" w:hAnsi="Antigoni Light"/>
        </w:rPr>
        <w:t>T</w:t>
      </w:r>
      <w:r w:rsidRPr="001D7768">
        <w:rPr>
          <w:rFonts w:ascii="Antigoni Light" w:hAnsi="Antigoni Light"/>
          <w:u w:val="single"/>
        </w:rPr>
        <w:t>ypes</w:t>
      </w:r>
      <w:r>
        <w:rPr>
          <w:rFonts w:ascii="Antigoni Light" w:hAnsi="Antigoni Light"/>
        </w:rPr>
        <w:t xml:space="preserve"> of Croquet Games</w:t>
      </w:r>
    </w:p>
    <w:p w:rsidR="001D7768" w:rsidRDefault="001D7768" w:rsidP="001D7768">
      <w:pPr>
        <w:pStyle w:val="NormalWeb"/>
        <w:numPr>
          <w:ilvl w:val="0"/>
          <w:numId w:val="9"/>
        </w:numPr>
        <w:rPr>
          <w:rFonts w:ascii="Antigoni Light" w:hAnsi="Antigoni Light"/>
        </w:rPr>
      </w:pPr>
      <w:r>
        <w:rPr>
          <w:rFonts w:ascii="Antigoni Light" w:hAnsi="Antigoni Light"/>
        </w:rPr>
        <w:t>S</w:t>
      </w:r>
      <w:r w:rsidRPr="001D7768">
        <w:rPr>
          <w:rFonts w:ascii="Antigoni Light" w:hAnsi="Antigoni Light"/>
          <w:u w:val="single"/>
        </w:rPr>
        <w:t>ix</w:t>
      </w:r>
      <w:r>
        <w:rPr>
          <w:rFonts w:ascii="Antigoni Light" w:hAnsi="Antigoni Light"/>
        </w:rPr>
        <w:t xml:space="preserve"> w</w:t>
      </w:r>
      <w:r w:rsidRPr="001D7768">
        <w:rPr>
          <w:rFonts w:ascii="Antigoni Light" w:hAnsi="Antigoni Light"/>
          <w:u w:val="single"/>
        </w:rPr>
        <w:t>icket</w:t>
      </w:r>
      <w:r>
        <w:rPr>
          <w:rFonts w:ascii="Antigoni Light" w:hAnsi="Antigoni Light"/>
        </w:rPr>
        <w:t xml:space="preserve"> croquet</w:t>
      </w:r>
    </w:p>
    <w:p w:rsidR="001D7768" w:rsidRDefault="001D7768" w:rsidP="000F56BD">
      <w:pPr>
        <w:pStyle w:val="NormalWeb"/>
        <w:numPr>
          <w:ilvl w:val="0"/>
          <w:numId w:val="11"/>
        </w:numPr>
        <w:rPr>
          <w:rFonts w:ascii="Antigoni Light" w:hAnsi="Antigoni Light"/>
        </w:rPr>
      </w:pPr>
      <w:r>
        <w:rPr>
          <w:rFonts w:ascii="Antigoni Light" w:hAnsi="Antigoni Light"/>
        </w:rPr>
        <w:t>Outline</w:t>
      </w:r>
    </w:p>
    <w:p w:rsidR="001D7768" w:rsidRDefault="001D7768" w:rsidP="001D7768">
      <w:pPr>
        <w:pStyle w:val="NormalWeb"/>
        <w:numPr>
          <w:ilvl w:val="0"/>
          <w:numId w:val="12"/>
        </w:numPr>
        <w:rPr>
          <w:rFonts w:ascii="Antigoni Light" w:hAnsi="Antigoni Light"/>
        </w:rPr>
      </w:pPr>
      <w:r>
        <w:rPr>
          <w:rFonts w:ascii="Antigoni Light" w:hAnsi="Antigoni Light"/>
        </w:rPr>
        <w:t xml:space="preserve">Maneuver the </w:t>
      </w:r>
      <w:r w:rsidRPr="001D7768">
        <w:rPr>
          <w:rFonts w:ascii="Antigoni Light" w:hAnsi="Antigoni Light"/>
          <w:u w:val="single"/>
        </w:rPr>
        <w:t>balls</w:t>
      </w:r>
      <w:r>
        <w:rPr>
          <w:rFonts w:ascii="Antigoni Light" w:hAnsi="Antigoni Light"/>
        </w:rPr>
        <w:t xml:space="preserve"> (blue/black vs. red/yellow) through the course of six </w:t>
      </w:r>
      <w:r w:rsidRPr="001D7768">
        <w:rPr>
          <w:rFonts w:ascii="Antigoni Light" w:hAnsi="Antigoni Light"/>
          <w:u w:val="single"/>
        </w:rPr>
        <w:t>wickets</w:t>
      </w:r>
      <w:r>
        <w:rPr>
          <w:rFonts w:ascii="Antigoni Light" w:hAnsi="Antigoni Light"/>
        </w:rPr>
        <w:t xml:space="preserve"> into the </w:t>
      </w:r>
      <w:r w:rsidRPr="001D7768">
        <w:rPr>
          <w:rFonts w:ascii="Antigoni Light" w:hAnsi="Antigoni Light"/>
          <w:u w:val="single"/>
        </w:rPr>
        <w:t>stake</w:t>
      </w:r>
    </w:p>
    <w:p w:rsidR="001D7768" w:rsidRPr="000F56BD" w:rsidRDefault="001D7768" w:rsidP="001D7768">
      <w:pPr>
        <w:pStyle w:val="NormalWeb"/>
        <w:numPr>
          <w:ilvl w:val="0"/>
          <w:numId w:val="12"/>
        </w:numPr>
        <w:rPr>
          <w:rFonts w:ascii="Antigoni Light" w:hAnsi="Antigoni Light"/>
        </w:rPr>
      </w:pPr>
      <w:r>
        <w:rPr>
          <w:rFonts w:ascii="Antigoni Light" w:hAnsi="Antigoni Light"/>
        </w:rPr>
        <w:t xml:space="preserve">Play is made by striking a ball with a </w:t>
      </w:r>
      <w:r w:rsidRPr="001D7768">
        <w:rPr>
          <w:rFonts w:ascii="Antigoni Light" w:hAnsi="Antigoni Light"/>
          <w:u w:val="single"/>
        </w:rPr>
        <w:t>mallet</w:t>
      </w:r>
    </w:p>
    <w:p w:rsidR="000F56BD" w:rsidRDefault="000F56BD" w:rsidP="000F56BD">
      <w:pPr>
        <w:pStyle w:val="NormalWeb"/>
        <w:ind w:left="2160"/>
        <w:rPr>
          <w:rFonts w:ascii="Antigoni Light" w:hAnsi="Antigoni Light"/>
        </w:rPr>
      </w:pPr>
    </w:p>
    <w:p w:rsidR="001D7768" w:rsidRDefault="001D7768" w:rsidP="001D7768">
      <w:pPr>
        <w:pStyle w:val="NormalWeb"/>
        <w:numPr>
          <w:ilvl w:val="0"/>
          <w:numId w:val="11"/>
        </w:numPr>
        <w:rPr>
          <w:rFonts w:ascii="Antigoni Light" w:hAnsi="Antigoni Light"/>
        </w:rPr>
      </w:pPr>
      <w:r>
        <w:rPr>
          <w:rFonts w:ascii="Antigoni Light" w:hAnsi="Antigoni Light"/>
        </w:rPr>
        <w:t>S</w:t>
      </w:r>
      <w:r w:rsidRPr="001D7768">
        <w:rPr>
          <w:rFonts w:ascii="Antigoni Light" w:hAnsi="Antigoni Light"/>
          <w:u w:val="single"/>
        </w:rPr>
        <w:t>coring</w:t>
      </w:r>
    </w:p>
    <w:p w:rsidR="001D7768" w:rsidRDefault="001D7768" w:rsidP="001D7768">
      <w:pPr>
        <w:pStyle w:val="NormalWeb"/>
        <w:numPr>
          <w:ilvl w:val="0"/>
          <w:numId w:val="13"/>
        </w:numPr>
        <w:rPr>
          <w:rFonts w:ascii="Antigoni Light" w:hAnsi="Antigoni Light"/>
        </w:rPr>
      </w:pPr>
      <w:r>
        <w:rPr>
          <w:rFonts w:ascii="Antigoni Light" w:hAnsi="Antigoni Light"/>
        </w:rPr>
        <w:t xml:space="preserve">A ball scores by </w:t>
      </w:r>
      <w:r w:rsidRPr="001D7768">
        <w:rPr>
          <w:rFonts w:ascii="Antigoni Light" w:hAnsi="Antigoni Light"/>
          <w:u w:val="single"/>
        </w:rPr>
        <w:t>passing</w:t>
      </w:r>
      <w:r>
        <w:rPr>
          <w:rFonts w:ascii="Antigoni Light" w:hAnsi="Antigoni Light"/>
        </w:rPr>
        <w:t xml:space="preserve"> through a wicket in the correct direction and sequence</w:t>
      </w:r>
    </w:p>
    <w:p w:rsidR="001D7768" w:rsidRDefault="001D7768" w:rsidP="001D7768">
      <w:pPr>
        <w:pStyle w:val="NormalWeb"/>
        <w:numPr>
          <w:ilvl w:val="0"/>
          <w:numId w:val="13"/>
        </w:numPr>
        <w:rPr>
          <w:rFonts w:ascii="Antigoni Light" w:hAnsi="Antigoni Light"/>
        </w:rPr>
      </w:pPr>
      <w:r>
        <w:rPr>
          <w:rFonts w:ascii="Antigoni Light" w:hAnsi="Antigoni Light"/>
        </w:rPr>
        <w:t xml:space="preserve">After a striker scores all </w:t>
      </w:r>
      <w:r w:rsidRPr="001D7768">
        <w:rPr>
          <w:rFonts w:ascii="Antigoni Light" w:hAnsi="Antigoni Light"/>
          <w:u w:val="single"/>
        </w:rPr>
        <w:t>twelve</w:t>
      </w:r>
      <w:r>
        <w:rPr>
          <w:rFonts w:ascii="Antigoni Light" w:hAnsi="Antigoni Light"/>
        </w:rPr>
        <w:t xml:space="preserve"> wickets (the entire course twice), the ball is called a </w:t>
      </w:r>
      <w:r w:rsidRPr="001D7768">
        <w:rPr>
          <w:rFonts w:ascii="Antigoni Light" w:hAnsi="Antigoni Light"/>
          <w:u w:val="single"/>
        </w:rPr>
        <w:t>rover</w:t>
      </w:r>
      <w:r>
        <w:rPr>
          <w:rFonts w:ascii="Antigoni Light" w:hAnsi="Antigoni Light"/>
        </w:rPr>
        <w:t xml:space="preserve"> ball to hit the finishing stake</w:t>
      </w:r>
    </w:p>
    <w:p w:rsidR="001D7768" w:rsidRPr="001D7768" w:rsidRDefault="001D7768" w:rsidP="001D7768">
      <w:pPr>
        <w:pStyle w:val="NormalWeb"/>
        <w:numPr>
          <w:ilvl w:val="0"/>
          <w:numId w:val="13"/>
        </w:numPr>
        <w:rPr>
          <w:rFonts w:ascii="Antigoni Light" w:hAnsi="Antigoni Light"/>
        </w:rPr>
      </w:pPr>
      <w:r>
        <w:rPr>
          <w:rFonts w:ascii="Antigoni Light" w:hAnsi="Antigoni Light"/>
        </w:rPr>
        <w:t xml:space="preserve">The game </w:t>
      </w:r>
      <w:r w:rsidRPr="001D7768">
        <w:rPr>
          <w:rFonts w:ascii="Antigoni Light" w:hAnsi="Antigoni Light"/>
          <w:u w:val="single"/>
        </w:rPr>
        <w:t>ends</w:t>
      </w:r>
      <w:r>
        <w:rPr>
          <w:rFonts w:ascii="Antigoni Light" w:hAnsi="Antigoni Light"/>
        </w:rPr>
        <w:t xml:space="preserve"> when both balls on a </w:t>
      </w:r>
      <w:r w:rsidRPr="001D7768">
        <w:rPr>
          <w:rFonts w:ascii="Antigoni Light" w:hAnsi="Antigoni Light"/>
          <w:u w:val="single"/>
        </w:rPr>
        <w:t>side</w:t>
      </w:r>
      <w:r>
        <w:rPr>
          <w:rFonts w:ascii="Antigoni Light" w:hAnsi="Antigoni Light"/>
        </w:rPr>
        <w:t xml:space="preserve"> have scored the stake</w:t>
      </w:r>
      <w:r w:rsidRPr="001D7768">
        <w:rPr>
          <w:rFonts w:ascii="Antigoni Light" w:hAnsi="Antigoni Ligh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357505</wp:posOffset>
            </wp:positionV>
            <wp:extent cx="2381250" cy="2895600"/>
            <wp:effectExtent l="19050" t="0" r="0" b="0"/>
            <wp:wrapTopAndBottom/>
            <wp:docPr id="14" name="Picture 1" descr="Court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urt Diagra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7768" w:rsidRDefault="001D7768" w:rsidP="007507A3">
      <w:pPr>
        <w:pStyle w:val="NormalWeb"/>
        <w:rPr>
          <w:rFonts w:ascii="Antigoni Light" w:hAnsi="Antigoni Light"/>
        </w:rPr>
      </w:pPr>
      <w:r>
        <w:rPr>
          <w:rFonts w:ascii="Verdana" w:hAnsi="Verdana"/>
          <w:noProof/>
          <w:color w:val="FFFFFF"/>
          <w:sz w:val="16"/>
          <w:szCs w:val="1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2381250" cy="2895600"/>
            <wp:effectExtent l="19050" t="0" r="0" b="0"/>
            <wp:wrapTopAndBottom/>
            <wp:docPr id="13" name="Picture 4" descr="Court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urt Diagra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7768" w:rsidRDefault="001D7768" w:rsidP="001D7768">
      <w:pPr>
        <w:pStyle w:val="NormalWeb"/>
        <w:numPr>
          <w:ilvl w:val="0"/>
          <w:numId w:val="9"/>
        </w:numPr>
        <w:rPr>
          <w:rFonts w:ascii="Antigoni Light" w:hAnsi="Antigoni Light"/>
        </w:rPr>
      </w:pPr>
      <w:r>
        <w:rPr>
          <w:rFonts w:ascii="Antigoni Light" w:hAnsi="Antigoni Light"/>
        </w:rPr>
        <w:t>N</w:t>
      </w:r>
      <w:r>
        <w:rPr>
          <w:rFonts w:ascii="Antigoni Light" w:hAnsi="Antigoni Light"/>
          <w:u w:val="single"/>
        </w:rPr>
        <w:t>ine</w:t>
      </w:r>
      <w:r>
        <w:rPr>
          <w:rFonts w:ascii="Antigoni Light" w:hAnsi="Antigoni Light"/>
        </w:rPr>
        <w:t xml:space="preserve"> w</w:t>
      </w:r>
      <w:r>
        <w:rPr>
          <w:rFonts w:ascii="Antigoni Light" w:hAnsi="Antigoni Light"/>
          <w:u w:val="single"/>
        </w:rPr>
        <w:t>icket</w:t>
      </w:r>
      <w:r>
        <w:rPr>
          <w:rFonts w:ascii="Antigoni Light" w:hAnsi="Antigoni Light"/>
        </w:rPr>
        <w:t xml:space="preserve"> croquet (</w:t>
      </w:r>
      <w:r>
        <w:rPr>
          <w:rFonts w:ascii="Antigoni Light" w:hAnsi="Antigoni Light" w:hint="eastAsia"/>
        </w:rPr>
        <w:t>“</w:t>
      </w:r>
      <w:r>
        <w:rPr>
          <w:rFonts w:ascii="Antigoni Light" w:hAnsi="Antigoni Light"/>
        </w:rPr>
        <w:t>b</w:t>
      </w:r>
      <w:r>
        <w:rPr>
          <w:rFonts w:ascii="Antigoni Light" w:hAnsi="Antigoni Light"/>
          <w:u w:val="single"/>
        </w:rPr>
        <w:t>ackyard</w:t>
      </w:r>
      <w:r>
        <w:rPr>
          <w:rFonts w:ascii="Antigoni Light" w:hAnsi="Antigoni Light"/>
        </w:rPr>
        <w:t xml:space="preserve"> croquet</w:t>
      </w:r>
      <w:r>
        <w:rPr>
          <w:rFonts w:ascii="Antigoni Light" w:hAnsi="Antigoni Light" w:hint="eastAsia"/>
        </w:rPr>
        <w:t>”</w:t>
      </w:r>
      <w:r>
        <w:rPr>
          <w:rFonts w:ascii="Antigoni Light" w:hAnsi="Antigoni Light"/>
        </w:rPr>
        <w:t>)</w:t>
      </w:r>
    </w:p>
    <w:p w:rsidR="001D7768" w:rsidRDefault="000F56BD" w:rsidP="001D7768">
      <w:pPr>
        <w:pStyle w:val="NormalWeb"/>
        <w:numPr>
          <w:ilvl w:val="0"/>
          <w:numId w:val="14"/>
        </w:numPr>
        <w:rPr>
          <w:rFonts w:ascii="Antigoni Light" w:hAnsi="Antigoni Light"/>
        </w:rPr>
      </w:pPr>
      <w:r>
        <w:rPr>
          <w:rFonts w:ascii="Antigoni Light" w:hAnsi="Antigoni Light"/>
        </w:rPr>
        <w:t>Equipment</w:t>
      </w:r>
    </w:p>
    <w:p w:rsidR="000F56BD" w:rsidRDefault="000F56BD" w:rsidP="000F56BD">
      <w:pPr>
        <w:pStyle w:val="NormalWeb"/>
        <w:numPr>
          <w:ilvl w:val="0"/>
          <w:numId w:val="15"/>
        </w:numPr>
        <w:rPr>
          <w:rFonts w:ascii="Antigoni Light" w:hAnsi="Antigoni Light"/>
        </w:rPr>
      </w:pPr>
      <w:r w:rsidRPr="000F56BD">
        <w:rPr>
          <w:rFonts w:ascii="Antigoni Light" w:hAnsi="Antigoni Light"/>
          <w:u w:val="single"/>
        </w:rPr>
        <w:t>100</w:t>
      </w:r>
      <w:r>
        <w:rPr>
          <w:rFonts w:ascii="Antigoni Light" w:hAnsi="Antigoni Light" w:hint="eastAsia"/>
        </w:rPr>
        <w:t>’</w:t>
      </w:r>
      <w:r>
        <w:rPr>
          <w:rFonts w:ascii="Antigoni Light" w:hAnsi="Antigoni Light"/>
        </w:rPr>
        <w:t xml:space="preserve"> by </w:t>
      </w:r>
      <w:r w:rsidRPr="000F56BD">
        <w:rPr>
          <w:rFonts w:ascii="Antigoni Light" w:hAnsi="Antigoni Light"/>
          <w:u w:val="single"/>
        </w:rPr>
        <w:t>50</w:t>
      </w:r>
      <w:r>
        <w:rPr>
          <w:rFonts w:ascii="Antigoni Light" w:hAnsi="Antigoni Light" w:hint="eastAsia"/>
        </w:rPr>
        <w:t>’</w:t>
      </w:r>
      <w:r>
        <w:rPr>
          <w:rFonts w:ascii="Antigoni Light" w:hAnsi="Antigoni Light"/>
        </w:rPr>
        <w:t xml:space="preserve"> playing court (or scaled to fit the available space)</w:t>
      </w:r>
    </w:p>
    <w:p w:rsidR="000F56BD" w:rsidRPr="000F56BD" w:rsidRDefault="000F56BD" w:rsidP="000F56BD">
      <w:pPr>
        <w:pStyle w:val="NormalWeb"/>
        <w:numPr>
          <w:ilvl w:val="0"/>
          <w:numId w:val="15"/>
        </w:numPr>
        <w:rPr>
          <w:rFonts w:ascii="Antigoni Light" w:hAnsi="Antigoni Light"/>
        </w:rPr>
      </w:pPr>
      <w:r w:rsidRPr="000F56BD">
        <w:rPr>
          <w:rFonts w:ascii="Antigoni Light" w:hAnsi="Antigoni Light"/>
        </w:rPr>
        <w:t>N</w:t>
      </w:r>
      <w:r w:rsidRPr="000F56BD">
        <w:rPr>
          <w:rFonts w:ascii="Antigoni Light" w:hAnsi="Antigoni Light"/>
          <w:u w:val="single"/>
        </w:rPr>
        <w:t>ine</w:t>
      </w:r>
      <w:r>
        <w:rPr>
          <w:rFonts w:ascii="Antigoni Light" w:hAnsi="Antigoni Light"/>
        </w:rPr>
        <w:t xml:space="preserve"> </w:t>
      </w:r>
      <w:r w:rsidRPr="000F56BD">
        <w:rPr>
          <w:rFonts w:ascii="Antigoni Light" w:hAnsi="Antigoni Light"/>
        </w:rPr>
        <w:t>wickets</w:t>
      </w:r>
      <w:r>
        <w:rPr>
          <w:rFonts w:ascii="Antigoni Light" w:hAnsi="Antigoni Light"/>
        </w:rPr>
        <w:t>, t</w:t>
      </w:r>
      <w:r w:rsidRPr="000F56BD">
        <w:rPr>
          <w:rFonts w:ascii="Antigoni Light" w:hAnsi="Antigoni Light"/>
          <w:u w:val="single"/>
        </w:rPr>
        <w:t>wo</w:t>
      </w:r>
      <w:r>
        <w:rPr>
          <w:rFonts w:ascii="Antigoni Light" w:hAnsi="Antigoni Light"/>
        </w:rPr>
        <w:t xml:space="preserve"> stakes, and f</w:t>
      </w:r>
      <w:r w:rsidRPr="000F56BD">
        <w:rPr>
          <w:rFonts w:ascii="Antigoni Light" w:hAnsi="Antigoni Light"/>
          <w:u w:val="single"/>
        </w:rPr>
        <w:t>our</w:t>
      </w:r>
      <w:r>
        <w:rPr>
          <w:rFonts w:ascii="Antigoni Light" w:hAnsi="Antigoni Light"/>
        </w:rPr>
        <w:t xml:space="preserve"> (or six) balls.</w:t>
      </w:r>
    </w:p>
    <w:p w:rsidR="000F56BD" w:rsidRDefault="000F56BD" w:rsidP="001D7768">
      <w:pPr>
        <w:pStyle w:val="NormalWeb"/>
        <w:numPr>
          <w:ilvl w:val="0"/>
          <w:numId w:val="14"/>
        </w:numPr>
        <w:rPr>
          <w:rFonts w:ascii="Antigoni Light" w:hAnsi="Antigoni Light"/>
        </w:rPr>
      </w:pPr>
      <w:r>
        <w:rPr>
          <w:rFonts w:ascii="Antigoni Light" w:hAnsi="Antigoni Light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1581150</wp:posOffset>
            </wp:positionH>
            <wp:positionV relativeFrom="paragraph">
              <wp:posOffset>344170</wp:posOffset>
            </wp:positionV>
            <wp:extent cx="2348865" cy="3724275"/>
            <wp:effectExtent l="704850" t="0" r="680085" b="0"/>
            <wp:wrapNone/>
            <wp:docPr id="15" name="Picture 7" descr="Court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urt Diagra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34886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ntigoni Light" w:hAnsi="Antigoni Light"/>
        </w:rPr>
        <w:t>Outline</w:t>
      </w:r>
    </w:p>
    <w:p w:rsidR="000F56BD" w:rsidRDefault="000F56BD" w:rsidP="000F56BD">
      <w:pPr>
        <w:pStyle w:val="NormalWeb"/>
        <w:numPr>
          <w:ilvl w:val="0"/>
          <w:numId w:val="16"/>
        </w:numPr>
        <w:rPr>
          <w:rFonts w:ascii="Antigoni Light" w:hAnsi="Antigoni Light"/>
        </w:rPr>
      </w:pPr>
      <w:r>
        <w:rPr>
          <w:rFonts w:ascii="Antigoni Light" w:hAnsi="Antigoni Light"/>
        </w:rPr>
        <w:t xml:space="preserve">Similar to six wicket, but </w:t>
      </w:r>
      <w:r>
        <w:rPr>
          <w:rFonts w:ascii="Antigoni Light" w:hAnsi="Antigoni Light" w:hint="eastAsia"/>
        </w:rPr>
        <w:t>with</w:t>
      </w:r>
      <w:r>
        <w:rPr>
          <w:rFonts w:ascii="Antigoni Light" w:hAnsi="Antigoni Light"/>
        </w:rPr>
        <w:t xml:space="preserve"> more wickets and a different sequence path</w:t>
      </w:r>
    </w:p>
    <w:p w:rsidR="001D7768" w:rsidRPr="000F56BD" w:rsidRDefault="000F56BD" w:rsidP="000F56BD">
      <w:pPr>
        <w:pStyle w:val="NormalWeb"/>
        <w:numPr>
          <w:ilvl w:val="0"/>
          <w:numId w:val="16"/>
        </w:numPr>
        <w:rPr>
          <w:rFonts w:ascii="Antigoni Light" w:hAnsi="Antigoni Light"/>
        </w:rPr>
      </w:pPr>
      <w:r>
        <w:rPr>
          <w:rFonts w:ascii="Antigoni Light" w:hAnsi="Antigoni Light"/>
        </w:rPr>
        <w:t xml:space="preserve">Game </w:t>
      </w:r>
      <w:r w:rsidRPr="000F56BD">
        <w:rPr>
          <w:rFonts w:ascii="Antigoni Light" w:hAnsi="Antigoni Light"/>
          <w:u w:val="single"/>
        </w:rPr>
        <w:t>ends</w:t>
      </w:r>
      <w:r>
        <w:rPr>
          <w:rFonts w:ascii="Antigoni Light" w:hAnsi="Antigoni Light"/>
        </w:rPr>
        <w:t xml:space="preserve"> when both balls from a side pass through the last two wickets and hitting the finishing </w:t>
      </w:r>
      <w:r w:rsidRPr="000F56BD">
        <w:rPr>
          <w:rFonts w:ascii="Antigoni Light" w:hAnsi="Antigoni Light"/>
          <w:u w:val="single"/>
        </w:rPr>
        <w:t>stake</w:t>
      </w:r>
    </w:p>
    <w:p w:rsidR="001D7768" w:rsidRDefault="001D7768" w:rsidP="000F56BD">
      <w:pPr>
        <w:pStyle w:val="NormalWeb"/>
        <w:rPr>
          <w:rFonts w:ascii="Antigoni Light" w:hAnsi="Antigoni Light"/>
        </w:rPr>
      </w:pPr>
    </w:p>
    <w:p w:rsidR="001D7768" w:rsidRDefault="001D7768" w:rsidP="001D7768">
      <w:pPr>
        <w:pStyle w:val="NormalWeb"/>
        <w:rPr>
          <w:rFonts w:ascii="Antigoni Light" w:hAnsi="Antigoni Light"/>
        </w:rPr>
      </w:pPr>
    </w:p>
    <w:p w:rsidR="000F56BD" w:rsidRDefault="000F56BD" w:rsidP="001D7768">
      <w:pPr>
        <w:pStyle w:val="NormalWeb"/>
        <w:rPr>
          <w:rFonts w:ascii="Antigoni Light" w:hAnsi="Antigoni Light"/>
        </w:rPr>
      </w:pPr>
    </w:p>
    <w:p w:rsidR="000F56BD" w:rsidRDefault="000F56BD" w:rsidP="001D7768">
      <w:pPr>
        <w:pStyle w:val="NormalWeb"/>
        <w:rPr>
          <w:rFonts w:ascii="Antigoni Light" w:hAnsi="Antigoni Light"/>
        </w:rPr>
      </w:pPr>
    </w:p>
    <w:p w:rsidR="000F56BD" w:rsidRDefault="000F56BD" w:rsidP="001D7768">
      <w:pPr>
        <w:pStyle w:val="NormalWeb"/>
        <w:rPr>
          <w:rFonts w:ascii="Antigoni Light" w:hAnsi="Antigoni Light"/>
        </w:rPr>
      </w:pPr>
    </w:p>
    <w:p w:rsidR="001D7768" w:rsidRDefault="001D7768"/>
    <w:sectPr w:rsidR="001D7768" w:rsidSect="000F56BD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tigon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11E9"/>
    <w:multiLevelType w:val="hybridMultilevel"/>
    <w:tmpl w:val="B3CC177A"/>
    <w:lvl w:ilvl="0" w:tplc="0C50D328">
      <w:start w:val="1"/>
      <w:numFmt w:val="lowerLetter"/>
      <w:lvlText w:val="%1."/>
      <w:lvlJc w:val="left"/>
      <w:pPr>
        <w:ind w:left="2160" w:hanging="360"/>
      </w:pPr>
      <w:rPr>
        <w:rFonts w:ascii="Antigoni Light" w:eastAsia="Times New Roman" w:hAnsi="Antigoni Light"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FF31A30"/>
    <w:multiLevelType w:val="hybridMultilevel"/>
    <w:tmpl w:val="AC44549A"/>
    <w:lvl w:ilvl="0" w:tplc="FDA8E39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212010C"/>
    <w:multiLevelType w:val="hybridMultilevel"/>
    <w:tmpl w:val="C7D49368"/>
    <w:lvl w:ilvl="0" w:tplc="9862748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AC2412F"/>
    <w:multiLevelType w:val="hybridMultilevel"/>
    <w:tmpl w:val="D66A4360"/>
    <w:lvl w:ilvl="0" w:tplc="1C7C16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B495262"/>
    <w:multiLevelType w:val="hybridMultilevel"/>
    <w:tmpl w:val="24808CA8"/>
    <w:lvl w:ilvl="0" w:tplc="6994F47E">
      <w:start w:val="1"/>
      <w:numFmt w:val="lowerLetter"/>
      <w:lvlText w:val="%1."/>
      <w:lvlJc w:val="left"/>
      <w:pPr>
        <w:ind w:left="2160" w:hanging="360"/>
      </w:pPr>
      <w:rPr>
        <w:rFonts w:ascii="Antigoni Light" w:eastAsia="Times New Roman" w:hAnsi="Antigoni Light"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2B7272A8"/>
    <w:multiLevelType w:val="hybridMultilevel"/>
    <w:tmpl w:val="CAF6FC54"/>
    <w:lvl w:ilvl="0" w:tplc="CBD4152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C0C1218"/>
    <w:multiLevelType w:val="hybridMultilevel"/>
    <w:tmpl w:val="2CA2BC70"/>
    <w:lvl w:ilvl="0" w:tplc="73E46DA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DD669A2"/>
    <w:multiLevelType w:val="hybridMultilevel"/>
    <w:tmpl w:val="4F0624A2"/>
    <w:lvl w:ilvl="0" w:tplc="AFC244F8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426D04D7"/>
    <w:multiLevelType w:val="hybridMultilevel"/>
    <w:tmpl w:val="C12EA802"/>
    <w:lvl w:ilvl="0" w:tplc="B2E6C67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67D6572"/>
    <w:multiLevelType w:val="hybridMultilevel"/>
    <w:tmpl w:val="5CCEE0B8"/>
    <w:lvl w:ilvl="0" w:tplc="2DC41B4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053412B"/>
    <w:multiLevelType w:val="hybridMultilevel"/>
    <w:tmpl w:val="570CE282"/>
    <w:lvl w:ilvl="0" w:tplc="B396FD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2C7F29"/>
    <w:multiLevelType w:val="hybridMultilevel"/>
    <w:tmpl w:val="5C26A3DA"/>
    <w:lvl w:ilvl="0" w:tplc="3F2E16B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606C6345"/>
    <w:multiLevelType w:val="hybridMultilevel"/>
    <w:tmpl w:val="2DDEF102"/>
    <w:lvl w:ilvl="0" w:tplc="2FA08F3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7AC123BD"/>
    <w:multiLevelType w:val="hybridMultilevel"/>
    <w:tmpl w:val="AEBAAFA4"/>
    <w:lvl w:ilvl="0" w:tplc="A68006C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B646E78"/>
    <w:multiLevelType w:val="hybridMultilevel"/>
    <w:tmpl w:val="A3F0B854"/>
    <w:lvl w:ilvl="0" w:tplc="9D346106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8C75F3"/>
    <w:multiLevelType w:val="hybridMultilevel"/>
    <w:tmpl w:val="A7C00712"/>
    <w:lvl w:ilvl="0" w:tplc="E41458A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0"/>
  </w:num>
  <w:num w:numId="2">
    <w:abstractNumId w:val="3"/>
  </w:num>
  <w:num w:numId="3">
    <w:abstractNumId w:val="14"/>
  </w:num>
  <w:num w:numId="4">
    <w:abstractNumId w:val="4"/>
  </w:num>
  <w:num w:numId="5">
    <w:abstractNumId w:val="0"/>
  </w:num>
  <w:num w:numId="6">
    <w:abstractNumId w:val="8"/>
  </w:num>
  <w:num w:numId="7">
    <w:abstractNumId w:val="13"/>
  </w:num>
  <w:num w:numId="8">
    <w:abstractNumId w:val="2"/>
  </w:num>
  <w:num w:numId="9">
    <w:abstractNumId w:val="9"/>
  </w:num>
  <w:num w:numId="10">
    <w:abstractNumId w:val="5"/>
  </w:num>
  <w:num w:numId="11">
    <w:abstractNumId w:val="15"/>
  </w:num>
  <w:num w:numId="12">
    <w:abstractNumId w:val="11"/>
  </w:num>
  <w:num w:numId="13">
    <w:abstractNumId w:val="7"/>
  </w:num>
  <w:num w:numId="14">
    <w:abstractNumId w:val="6"/>
  </w:num>
  <w:num w:numId="15">
    <w:abstractNumId w:val="12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D7768"/>
    <w:rsid w:val="000F56BD"/>
    <w:rsid w:val="001D7768"/>
    <w:rsid w:val="007507A3"/>
    <w:rsid w:val="00CB2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7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7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288</Words>
  <Characters>1646</Characters>
  <Application>Microsoft Office Word</Application>
  <DocSecurity>0</DocSecurity>
  <Lines>13</Lines>
  <Paragraphs>3</Paragraphs>
  <ScaleCrop>false</ScaleCrop>
  <Company>Holy Family University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nbranine</dc:creator>
  <cp:keywords/>
  <dc:description/>
  <cp:lastModifiedBy>nbranine</cp:lastModifiedBy>
  <cp:revision>4</cp:revision>
  <cp:lastPrinted>2010-12-01T01:53:00Z</cp:lastPrinted>
  <dcterms:created xsi:type="dcterms:W3CDTF">2010-11-30T23:31:00Z</dcterms:created>
  <dcterms:modified xsi:type="dcterms:W3CDTF">2010-12-01T01:53:00Z</dcterms:modified>
</cp:coreProperties>
</file>